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bólu do siły - piekło, które nie złamało</w:t>
      </w:r>
    </w:p>
    <w:p>
      <w:pPr>
        <w:spacing w:before="0" w:after="500" w:line="264" w:lineRule="auto"/>
      </w:pPr>
      <w:r>
        <w:rPr>
          <w:rFonts w:ascii="calibri" w:hAnsi="calibri" w:eastAsia="calibri" w:cs="calibri"/>
          <w:sz w:val="36"/>
          <w:szCs w:val="36"/>
          <w:b/>
        </w:rPr>
        <w:t xml:space="preserve">Przeżyłam niejeden koniec. Piekło samotności, upadków i rozczarowań nie było mi obce. A jednak – dziś jestem tutaj.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„Przeżyłam w swoim życiu niejeden koniec. Przeszłam przez piekło – samotność, upadki, ból i rozczarowanie. Niejednokrotnie klęczałam z przekonaniem, że nie znajdę w sobie siły, by się podnieść. A jednak… dziś jestem tutaj. Jestem dowodem na to, że po najciemniejszych chwilach mogą przyjść dobre. Że życie, choć bywa bezlitosne, potrafi też nagradzać. To ostatnia część cyklu RÓŻOWO – najbardziej osobista, najbardziej szczera. Piszę ją z miejsca siły, które zbudowałam z bólu. To opowieść o tym, że warto walczyć, nawet kiedy nie widać już sensu. </w:t>
      </w:r>
    </w:p>
    <w:p/>
    <w:p>
      <w:r>
        <w:rPr>
          <w:rFonts w:ascii="calibri" w:hAnsi="calibri" w:eastAsia="calibri" w:cs="calibri"/>
          <w:sz w:val="24"/>
          <w:szCs w:val="24"/>
        </w:rPr>
        <w:t xml:space="preserve">Jeśli kiedykolwiek czułaś się niewidzialna, zagubiona, niewystarczająca – ta książka jest dla Ciebie”.</w:t>
      </w:r>
    </w:p>
    <w:p>
      <w:r>
        <w:rPr>
          <w:rFonts w:ascii="calibri" w:hAnsi="calibri" w:eastAsia="calibri" w:cs="calibri"/>
          <w:sz w:val="24"/>
          <w:szCs w:val="24"/>
          <w:b/>
        </w:rPr>
        <w:t xml:space="preserve"> - Andżelika Ratajczak</w:t>
      </w:r>
    </w:p>
    <w:p>
      <w:pPr>
        <w:spacing w:before="0" w:after="500" w:line="264" w:lineRule="auto"/>
      </w:pPr>
      <w:r>
        <w:rPr>
          <w:rFonts w:ascii="calibri" w:hAnsi="calibri" w:eastAsia="calibri" w:cs="calibri"/>
          <w:sz w:val="36"/>
          <w:szCs w:val="36"/>
          <w:b/>
        </w:rPr>
        <w:t xml:space="preserve">O autorach</w:t>
      </w:r>
    </w:p>
    <w:p>
      <w:pPr>
        <w:spacing w:before="0" w:after="300"/>
      </w:pPr>
      <w:r>
        <w:rPr>
          <w:rFonts w:ascii="calibri" w:hAnsi="calibri" w:eastAsia="calibri" w:cs="calibri"/>
          <w:sz w:val="24"/>
          <w:szCs w:val="24"/>
          <w:b/>
        </w:rPr>
        <w:t xml:space="preserve">Andżelika Ratajczak</w:t>
      </w:r>
      <w:r>
        <w:rPr>
          <w:rFonts w:ascii="calibri" w:hAnsi="calibri" w:eastAsia="calibri" w:cs="calibri"/>
          <w:sz w:val="24"/>
          <w:szCs w:val="24"/>
        </w:rPr>
        <w:t xml:space="preserve"> – została młodą mamą zastępczą dla pięciu braci. Ironia losu – sama nie potrafiła jeszcze być dorosła, a musiała nauczyć dorosłości innych. Żyła w domu bez miłości, a mimo to musiała znaleźć jej w sobie wystarczająco dużo, by dać ją swoim braciom. Z przeciwności losu zbudowała zbroję, która dziś daje jej siłę. Dziś jest mamą, kobietą biznesu i przede wszystkim – sobą.</w:t>
      </w:r>
    </w:p>
    <w:p/>
    <w:p>
      <w:r>
        <w:rPr>
          <w:rFonts w:ascii="calibri" w:hAnsi="calibri" w:eastAsia="calibri" w:cs="calibri"/>
          <w:sz w:val="24"/>
          <w:szCs w:val="24"/>
          <w:b/>
        </w:rPr>
        <w:t xml:space="preserve">Krzysztof Weder</w:t>
      </w:r>
      <w:r>
        <w:rPr>
          <w:rFonts w:ascii="calibri" w:hAnsi="calibri" w:eastAsia="calibri" w:cs="calibri"/>
          <w:sz w:val="24"/>
          <w:szCs w:val="24"/>
        </w:rPr>
        <w:t xml:space="preserve"> – wychowywał się razem z czwórką braci w rodzinie zastępczej, której sercem była ich siostra – Andżelika Ratajczak. To dzięki niej otrzymali namiastkę normalności w świecie, który często był dla nich wrogi. Dziś prowadzą wspólnie firmę. Krzysztof jest ojcem, mężem i człowiekiem, który każdego dnia stara się być lepszą wersją siebie – dla innych i dla samego siebie.</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b/>
        </w:rPr>
        <w:t xml:space="preserve">Pan Wydawca</w:t>
      </w:r>
      <w:r>
        <w:rPr>
          <w:rFonts w:ascii="calibri" w:hAnsi="calibri" w:eastAsia="calibri" w:cs="calibri"/>
          <w:sz w:val="24"/>
          <w:szCs w:val="24"/>
        </w:rPr>
        <w:t xml:space="preserve"> </w:t>
      </w:r>
      <w:r>
        <w:rPr>
          <w:rFonts w:ascii="calibri" w:hAnsi="calibri" w:eastAsia="calibri" w:cs="calibri"/>
          <w:sz w:val="24"/>
          <w:szCs w:val="24"/>
        </w:rPr>
        <w:t xml:space="preserve">to </w:t>
      </w:r>
      <w:r>
        <w:rPr>
          <w:rFonts w:ascii="calibri" w:hAnsi="calibri" w:eastAsia="calibri" w:cs="calibri"/>
          <w:sz w:val="24"/>
          <w:szCs w:val="24"/>
        </w:rPr>
        <w:t xml:space="preserve">grupa pasjonatów</w:t>
      </w:r>
      <w:r>
        <w:rPr>
          <w:rFonts w:ascii="calibri" w:hAnsi="calibri" w:eastAsia="calibri" w:cs="calibri"/>
          <w:sz w:val="24"/>
          <w:szCs w:val="24"/>
        </w:rPr>
        <w:t xml:space="preserve">,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w:t>
      </w:r>
      <w:r>
        <w:rPr>
          <w:rFonts w:ascii="calibri" w:hAnsi="calibri" w:eastAsia="calibri" w:cs="calibri"/>
          <w:sz w:val="24"/>
          <w:szCs w:val="24"/>
        </w:rPr>
        <w:t xml:space="preserve"> </w:t>
      </w:r>
      <w:r>
        <w:rPr>
          <w:rFonts w:ascii="calibri" w:hAnsi="calibri" w:eastAsia="calibri" w:cs="calibri"/>
          <w:sz w:val="24"/>
          <w:szCs w:val="24"/>
        </w:rPr>
        <w:t xml:space="preserve">każda</w:t>
      </w:r>
      <w:r>
        <w:rPr>
          <w:rFonts w:ascii="calibri" w:hAnsi="calibri" w:eastAsia="calibri" w:cs="calibri"/>
          <w:sz w:val="24"/>
          <w:szCs w:val="24"/>
        </w:rPr>
        <w:t xml:space="preserve">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2026-09-15T12:36:56+02:00</dcterms:created>
  <dcterms:modified xsi:type="dcterms:W3CDTF">2026-09-15T12:36:56+02:00</dcterms:modified>
</cp:coreProperties>
</file>

<file path=docProps/custom.xml><?xml version="1.0" encoding="utf-8"?>
<Properties xmlns="http://schemas.openxmlformats.org/officeDocument/2006/custom-properties" xmlns:vt="http://schemas.openxmlformats.org/officeDocument/2006/docPropsVTypes"/>
</file>